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876572">
              <w:rPr>
                <w:szCs w:val="28"/>
              </w:rPr>
              <w:t>551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892A9A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892A9A">
              <w:rPr>
                <w:b/>
                <w:bCs/>
                <w:szCs w:val="28"/>
              </w:rPr>
              <w:t xml:space="preserve">ответственностью </w:t>
            </w:r>
            <w:r w:rsidR="00892A9A" w:rsidRPr="00892A9A">
              <w:rPr>
                <w:b/>
                <w:bCs/>
                <w:szCs w:val="28"/>
              </w:rPr>
              <w:t>«</w:t>
            </w:r>
            <w:r w:rsidR="00892A9A" w:rsidRPr="00892A9A">
              <w:rPr>
                <w:b/>
                <w:szCs w:val="28"/>
              </w:rPr>
              <w:t xml:space="preserve">Атолл – </w:t>
            </w:r>
            <w:proofErr w:type="spellStart"/>
            <w:r w:rsidR="00892A9A" w:rsidRPr="00892A9A">
              <w:rPr>
                <w:b/>
                <w:szCs w:val="28"/>
              </w:rPr>
              <w:t>Сибакадемстрой</w:t>
            </w:r>
            <w:proofErr w:type="spellEnd"/>
            <w:r w:rsidR="00892A9A" w:rsidRPr="00892A9A">
              <w:rPr>
                <w:b/>
                <w:szCs w:val="28"/>
              </w:rPr>
              <w:t>»</w:t>
            </w:r>
            <w:r w:rsidR="00892A9A" w:rsidRPr="00892A9A">
              <w:rPr>
                <w:b/>
                <w:bCs/>
                <w:szCs w:val="28"/>
              </w:rPr>
              <w:t xml:space="preserve"> </w:t>
            </w:r>
            <w:r w:rsidR="00E768A1" w:rsidRPr="00892A9A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A058F" w:rsidRPr="008765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876572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7657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76572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765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C0D90" w:rsidRPr="0087657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C0D90" w:rsidRPr="0087657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7657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7657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876572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876572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876572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876572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876572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876572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876572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876572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87657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876572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87657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876572">
        <w:rPr>
          <w:rFonts w:ascii="Times New Roman" w:hAnsi="Times New Roman" w:cs="Times New Roman"/>
          <w:b w:val="0"/>
          <w:sz w:val="28"/>
          <w:szCs w:val="28"/>
        </w:rPr>
        <w:t>48</w:t>
      </w:r>
      <w:r w:rsidR="007B53C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892A9A" w:rsidRDefault="00425BED" w:rsidP="00892A9A">
      <w:pPr>
        <w:ind w:firstLine="708"/>
        <w:jc w:val="both"/>
        <w:rPr>
          <w:szCs w:val="28"/>
        </w:rPr>
      </w:pPr>
      <w:r w:rsidRPr="00892A9A">
        <w:rPr>
          <w:szCs w:val="28"/>
        </w:rPr>
        <w:t xml:space="preserve">1. Установить </w:t>
      </w:r>
      <w:r w:rsidRPr="00892A9A">
        <w:rPr>
          <w:bCs/>
          <w:szCs w:val="28"/>
        </w:rPr>
        <w:t xml:space="preserve">тариф </w:t>
      </w:r>
      <w:r w:rsidRPr="00892A9A">
        <w:rPr>
          <w:szCs w:val="28"/>
        </w:rPr>
        <w:t xml:space="preserve">на тепловую энергию (мощность) для потребителей </w:t>
      </w:r>
      <w:r w:rsidR="00892A9A" w:rsidRPr="00892A9A">
        <w:rPr>
          <w:bCs/>
          <w:szCs w:val="28"/>
        </w:rPr>
        <w:t>Общества с ограниченной ответственностью «</w:t>
      </w:r>
      <w:r w:rsidR="00892A9A" w:rsidRPr="00892A9A">
        <w:rPr>
          <w:szCs w:val="28"/>
        </w:rPr>
        <w:t xml:space="preserve">Атолл – </w:t>
      </w:r>
      <w:proofErr w:type="spellStart"/>
      <w:r w:rsidR="00892A9A" w:rsidRPr="00892A9A">
        <w:rPr>
          <w:szCs w:val="28"/>
        </w:rPr>
        <w:t>Сибакадемстрой</w:t>
      </w:r>
      <w:proofErr w:type="spellEnd"/>
      <w:r w:rsidR="00892A9A" w:rsidRPr="00892A9A">
        <w:rPr>
          <w:szCs w:val="28"/>
        </w:rPr>
        <w:t>»</w:t>
      </w:r>
      <w:r w:rsidR="00892A9A" w:rsidRPr="00892A9A">
        <w:rPr>
          <w:bCs/>
          <w:szCs w:val="28"/>
        </w:rPr>
        <w:t xml:space="preserve"> </w:t>
      </w:r>
      <w:r w:rsidR="00892A9A" w:rsidRPr="00892A9A">
        <w:rPr>
          <w:szCs w:val="28"/>
        </w:rPr>
        <w:t xml:space="preserve">(ОГРН 1035403906064, ИНН 5410148401) </w:t>
      </w:r>
      <w:r w:rsidRPr="00892A9A">
        <w:rPr>
          <w:szCs w:val="28"/>
        </w:rPr>
        <w:t>согласно приложени</w:t>
      </w:r>
      <w:r w:rsidR="00823821" w:rsidRPr="00892A9A">
        <w:rPr>
          <w:szCs w:val="28"/>
        </w:rPr>
        <w:t>ю</w:t>
      </w:r>
      <w:r w:rsidRPr="00892A9A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DB5DAE" w:rsidRPr="00965C33" w:rsidRDefault="00DB5DAE" w:rsidP="00DB5DA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876572">
        <w:rPr>
          <w:sz w:val="24"/>
          <w:szCs w:val="24"/>
        </w:rPr>
        <w:t>551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892A9A" w:rsidRPr="00212F22" w:rsidRDefault="00892A9A" w:rsidP="00892A9A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Общества с ограниченной ответственностью </w:t>
      </w:r>
      <w:r>
        <w:rPr>
          <w:b/>
          <w:bCs/>
          <w:sz w:val="24"/>
          <w:szCs w:val="24"/>
        </w:rPr>
        <w:t>«</w:t>
      </w:r>
      <w:r>
        <w:rPr>
          <w:b/>
          <w:sz w:val="24"/>
          <w:szCs w:val="24"/>
        </w:rPr>
        <w:t xml:space="preserve">Атолл – </w:t>
      </w:r>
      <w:proofErr w:type="spellStart"/>
      <w:r>
        <w:rPr>
          <w:b/>
          <w:sz w:val="24"/>
          <w:szCs w:val="24"/>
        </w:rPr>
        <w:t>Сибакадемстрой</w:t>
      </w:r>
      <w:proofErr w:type="spellEnd"/>
      <w:r>
        <w:rPr>
          <w:b/>
          <w:sz w:val="24"/>
          <w:szCs w:val="24"/>
        </w:rPr>
        <w:t>»</w:t>
      </w:r>
      <w:r w:rsidRPr="00212F22">
        <w:rPr>
          <w:b/>
          <w:bCs/>
          <w:sz w:val="24"/>
          <w:szCs w:val="24"/>
        </w:rPr>
        <w:t xml:space="preserve"> </w:t>
      </w:r>
    </w:p>
    <w:p w:rsidR="00C94329" w:rsidRPr="00464F7C" w:rsidRDefault="00892A9A" w:rsidP="00892A9A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1035403906064, ИНН 5410148401)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892A9A" w:rsidRPr="00D07560" w:rsidRDefault="00892A9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07560">
              <w:rPr>
                <w:sz w:val="24"/>
                <w:szCs w:val="24"/>
              </w:rPr>
              <w:t xml:space="preserve">984,5 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07560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D0756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1075,8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7738FC" w:rsidRDefault="00892A9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1161,71</w:t>
            </w:r>
          </w:p>
        </w:tc>
        <w:tc>
          <w:tcPr>
            <w:tcW w:w="3614" w:type="dxa"/>
            <w:vAlign w:val="center"/>
          </w:tcPr>
          <w:p w:rsidR="00E52D05" w:rsidRPr="007738FC" w:rsidRDefault="00D0756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1269,44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640" w:rsidRDefault="000F4640">
      <w:r>
        <w:separator/>
      </w:r>
    </w:p>
  </w:endnote>
  <w:endnote w:type="continuationSeparator" w:id="0">
    <w:p w:rsidR="000F4640" w:rsidRDefault="000F46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640" w:rsidRDefault="000F4640">
      <w:r>
        <w:separator/>
      </w:r>
    </w:p>
  </w:footnote>
  <w:footnote w:type="continuationSeparator" w:id="0">
    <w:p w:rsidR="000F4640" w:rsidRDefault="000F46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713CC4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640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47DAE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2377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63AD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1CEB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3CC4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B53CA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76572"/>
    <w:rsid w:val="00881B87"/>
    <w:rsid w:val="00882693"/>
    <w:rsid w:val="008836DD"/>
    <w:rsid w:val="00890178"/>
    <w:rsid w:val="00891DD9"/>
    <w:rsid w:val="008929FE"/>
    <w:rsid w:val="00892A22"/>
    <w:rsid w:val="00892A9A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07560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26BB"/>
    <w:rsid w:val="00DA36FA"/>
    <w:rsid w:val="00DA4A9A"/>
    <w:rsid w:val="00DA778C"/>
    <w:rsid w:val="00DA7DD3"/>
    <w:rsid w:val="00DB34E9"/>
    <w:rsid w:val="00DB3F94"/>
    <w:rsid w:val="00DB5DAE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0D9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C63A8CF-1E4C-4345-BED4-659217D2EC74}"/>
</file>

<file path=customXml/itemProps2.xml><?xml version="1.0" encoding="utf-8"?>
<ds:datastoreItem xmlns:ds="http://schemas.openxmlformats.org/officeDocument/2006/customXml" ds:itemID="{81481D02-CC0E-4773-B9EE-D630D44DE0D0}"/>
</file>

<file path=customXml/itemProps3.xml><?xml version="1.0" encoding="utf-8"?>
<ds:datastoreItem xmlns:ds="http://schemas.openxmlformats.org/officeDocument/2006/customXml" ds:itemID="{89CC68D5-079B-422F-98C9-5372629679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17</cp:revision>
  <cp:lastPrinted>2012-10-31T03:07:00Z</cp:lastPrinted>
  <dcterms:created xsi:type="dcterms:W3CDTF">2012-10-31T02:43:00Z</dcterms:created>
  <dcterms:modified xsi:type="dcterms:W3CDTF">2012-11-13T02:56:00Z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